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D6E" w:rsidRDefault="00C15D6E" w:rsidP="00C15D6E">
      <w:pPr>
        <w:tabs>
          <w:tab w:val="left" w:pos="4076"/>
        </w:tabs>
        <w:jc w:val="right"/>
        <w:rPr>
          <w:b/>
          <w:bCs/>
          <w:spacing w:val="40"/>
          <w:sz w:val="40"/>
          <w:szCs w:val="40"/>
        </w:rPr>
      </w:pPr>
      <w:r>
        <w:rPr>
          <w:b/>
          <w:bCs/>
          <w:spacing w:val="40"/>
          <w:sz w:val="40"/>
          <w:szCs w:val="40"/>
        </w:rPr>
        <w:t>ПРОЕКТ</w:t>
      </w:r>
    </w:p>
    <w:p w:rsidR="00106778" w:rsidRDefault="00106778" w:rsidP="00106778">
      <w:pPr>
        <w:tabs>
          <w:tab w:val="left" w:pos="4076"/>
        </w:tabs>
        <w:jc w:val="center"/>
        <w:rPr>
          <w:rFonts w:hint="eastAsia"/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  <w:lang w:eastAsia="ru-RU" w:bidi="ar-SA"/>
        </w:rPr>
        <w:drawing>
          <wp:inline distT="0" distB="0" distL="0" distR="0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78" w:rsidRDefault="00106778" w:rsidP="00106778">
      <w:pPr>
        <w:tabs>
          <w:tab w:val="left" w:pos="4076"/>
        </w:tabs>
        <w:rPr>
          <w:rFonts w:hint="eastAsia"/>
          <w:b/>
          <w:bCs/>
          <w:spacing w:val="40"/>
          <w:sz w:val="40"/>
          <w:szCs w:val="40"/>
        </w:rPr>
      </w:pPr>
    </w:p>
    <w:p w:rsidR="00106778" w:rsidRDefault="00106778" w:rsidP="00106778">
      <w:pPr>
        <w:tabs>
          <w:tab w:val="left" w:pos="4076"/>
        </w:tabs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РУЗСКОГО МУНИЦИПАЛЬНОГО ОКРУГА</w:t>
      </w:r>
    </w:p>
    <w:p w:rsidR="00106778" w:rsidRDefault="00106778" w:rsidP="00106778">
      <w:pPr>
        <w:keepNext/>
        <w:tabs>
          <w:tab w:val="left" w:pos="4076"/>
        </w:tabs>
        <w:jc w:val="center"/>
        <w:outlineLvl w:val="0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МОСКОВСКОЙ ОБЛАСТИ</w:t>
      </w:r>
    </w:p>
    <w:p w:rsidR="00106778" w:rsidRDefault="00106778" w:rsidP="00106778">
      <w:pPr>
        <w:rPr>
          <w:rFonts w:hint="eastAsia"/>
        </w:rPr>
      </w:pPr>
    </w:p>
    <w:p w:rsidR="00106778" w:rsidRDefault="00106778" w:rsidP="00106778">
      <w:pPr>
        <w:jc w:val="center"/>
        <w:rPr>
          <w:rFonts w:hint="eastAsia"/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 </w:t>
      </w:r>
    </w:p>
    <w:p w:rsidR="00106778" w:rsidRDefault="00106778" w:rsidP="00106778">
      <w:pPr>
        <w:jc w:val="center"/>
        <w:rPr>
          <w:rFonts w:hint="eastAsia"/>
          <w:b/>
          <w:sz w:val="40"/>
          <w:szCs w:val="40"/>
        </w:rPr>
      </w:pPr>
    </w:p>
    <w:p w:rsidR="00106778" w:rsidRDefault="00106778" w:rsidP="00106778">
      <w:pPr>
        <w:jc w:val="center"/>
        <w:rPr>
          <w:rFonts w:hint="eastAsia"/>
          <w:sz w:val="22"/>
          <w:szCs w:val="22"/>
        </w:rPr>
      </w:pPr>
    </w:p>
    <w:p w:rsidR="00106778" w:rsidRDefault="00106778" w:rsidP="00106778">
      <w:pPr>
        <w:jc w:val="center"/>
        <w:rPr>
          <w:rFonts w:hint="eastAsia"/>
          <w:sz w:val="22"/>
          <w:szCs w:val="22"/>
        </w:rPr>
      </w:pPr>
      <w:r>
        <w:rPr>
          <w:sz w:val="22"/>
          <w:szCs w:val="22"/>
        </w:rPr>
        <w:t>от __________________________ №_______</w:t>
      </w:r>
    </w:p>
    <w:p w:rsidR="00106778" w:rsidRDefault="00106778" w:rsidP="00106778">
      <w:pPr>
        <w:tabs>
          <w:tab w:val="left" w:pos="6660"/>
        </w:tabs>
        <w:jc w:val="both"/>
        <w:rPr>
          <w:rFonts w:hint="eastAsia"/>
        </w:rPr>
      </w:pPr>
    </w:p>
    <w:p w:rsidR="00D24230" w:rsidRDefault="00663905" w:rsidP="00106778">
      <w:pPr>
        <w:pStyle w:val="LO-Normal1"/>
        <w:spacing w:after="0" w:line="240" w:lineRule="auto"/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  <w:t xml:space="preserve"> Об утверждении Административного регламента предоставления муниципальной услуги «Информирование о статусе пере</w:t>
      </w:r>
      <w:r w:rsidR="00106778">
        <w:rPr>
          <w:b/>
          <w:bCs/>
          <w:sz w:val="28"/>
          <w:szCs w:val="28"/>
        </w:rPr>
        <w:t>селения из аварийного жилья»</w:t>
      </w:r>
      <w:r w:rsidR="00106778">
        <w:rPr>
          <w:b/>
          <w:bCs/>
          <w:sz w:val="28"/>
          <w:szCs w:val="28"/>
        </w:rPr>
        <w:tab/>
      </w:r>
      <w:r w:rsidR="00106778">
        <w:rPr>
          <w:b/>
          <w:bCs/>
          <w:sz w:val="28"/>
          <w:szCs w:val="28"/>
        </w:rPr>
        <w:br/>
      </w:r>
      <w:r w:rsidR="00106778">
        <w:rPr>
          <w:b/>
          <w:bCs/>
          <w:sz w:val="28"/>
          <w:szCs w:val="28"/>
        </w:rPr>
        <w:tab/>
      </w:r>
    </w:p>
    <w:p w:rsidR="00D24230" w:rsidRDefault="00D24230" w:rsidP="00106778">
      <w:pPr>
        <w:rPr>
          <w:rFonts w:hint="eastAsia"/>
        </w:rPr>
        <w:sectPr w:rsidR="00D24230">
          <w:headerReference w:type="default" r:id="rId9"/>
          <w:headerReference w:type="first" r:id="rId10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24230" w:rsidRDefault="00663905" w:rsidP="00106778">
      <w:pPr>
        <w:pStyle w:val="LO-Normal1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 соответствии с Гражданским кодексом Российской Федерации, Жилищным кодексом Российской Федерации, Федеральным законом от 06.10.2003 № 131⁠-⁠ФЗ «Об общих принципах организации местного самоуправления в Российской Федерации», Федеральным законом от 27.07.2010 № 210⁠-⁠ФЗ «Об организации предоставления государственных и муниципальных услуг», Постановлением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аварийным и подлежащим сносу или реконструкции, садового дома жилым домом и жилого дома садовым домом», руководствуясь Уставом Рузского муниципального округа, Администрация Рузского муниципального округа постановляет:</w:t>
      </w:r>
    </w:p>
    <w:p w:rsidR="00106778" w:rsidRDefault="00106778" w:rsidP="00106778">
      <w:pPr>
        <w:rPr>
          <w:rFonts w:hint="eastAsia"/>
        </w:rPr>
        <w:sectPr w:rsidR="0010677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15D6E" w:rsidRDefault="00C15D6E" w:rsidP="00C15D6E">
      <w:pPr>
        <w:tabs>
          <w:tab w:val="left" w:pos="4035"/>
        </w:tabs>
        <w:rPr>
          <w:rFonts w:hint="eastAsia"/>
        </w:rPr>
      </w:pPr>
    </w:p>
    <w:p w:rsidR="00106778" w:rsidRPr="00C15D6E" w:rsidRDefault="00663905" w:rsidP="00C15D6E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6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C15D6E">
        <w:rPr>
          <w:rStyle w:val="20"/>
          <w:rFonts w:cs="Times New Roman"/>
          <w:b w:val="0"/>
          <w:bCs/>
          <w:sz w:val="28"/>
          <w:szCs w:val="28"/>
          <w:lang w:eastAsia="en-US" w:bidi="ar-SA"/>
        </w:rPr>
        <w:t>административный регламент</w:t>
      </w:r>
      <w:r w:rsidR="00106778" w:rsidRPr="00C15D6E">
        <w:rPr>
          <w:rFonts w:ascii="Times New Roman" w:hAnsi="Times New Roman" w:cs="Times New Roman"/>
          <w:sz w:val="28"/>
          <w:szCs w:val="28"/>
        </w:rPr>
        <w:t xml:space="preserve"> предоставления муниципаль</w:t>
      </w:r>
      <w:r w:rsidRPr="00C15D6E">
        <w:rPr>
          <w:rFonts w:ascii="Times New Roman" w:hAnsi="Times New Roman" w:cs="Times New Roman"/>
          <w:sz w:val="28"/>
          <w:szCs w:val="28"/>
        </w:rPr>
        <w:t>ной услуги «Информи</w:t>
      </w:r>
      <w:bookmarkStart w:id="0" w:name="_GoBack"/>
      <w:bookmarkEnd w:id="0"/>
      <w:r w:rsidRPr="00C15D6E">
        <w:rPr>
          <w:rFonts w:ascii="Times New Roman" w:hAnsi="Times New Roman" w:cs="Times New Roman"/>
          <w:sz w:val="28"/>
          <w:szCs w:val="28"/>
        </w:rPr>
        <w:t>рование о статусе п</w:t>
      </w:r>
      <w:r w:rsidR="00106778" w:rsidRPr="00C15D6E">
        <w:rPr>
          <w:rFonts w:ascii="Times New Roman" w:hAnsi="Times New Roman" w:cs="Times New Roman"/>
          <w:sz w:val="28"/>
          <w:szCs w:val="28"/>
        </w:rPr>
        <w:t>ереселения из аварийного жилья»</w:t>
      </w:r>
      <w:r w:rsidR="00106778" w:rsidRPr="00C15D6E">
        <w:rPr>
          <w:sz w:val="28"/>
          <w:szCs w:val="28"/>
        </w:rPr>
        <w:t>.</w:t>
      </w:r>
      <w:r w:rsidR="00106778" w:rsidRPr="00C15D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6778" w:rsidRDefault="00106778" w:rsidP="00C15D6E">
      <w:pPr>
        <w:pStyle w:val="ab"/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778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</w:t>
      </w:r>
      <w:r w:rsidRPr="00106778">
        <w:rPr>
          <w:rFonts w:ascii="Times New Roman" w:eastAsia="Times New Roman" w:hAnsi="Times New Roman" w:cs="Times New Roman"/>
          <w:sz w:val="28"/>
          <w:szCs w:val="28"/>
          <w:lang w:val="en-US"/>
        </w:rPr>
        <w:t>RUZAREGION</w:t>
      </w:r>
      <w:r w:rsidRPr="0010677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06778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1067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778" w:rsidRPr="00106778" w:rsidRDefault="00106778" w:rsidP="00C15D6E">
      <w:pPr>
        <w:pStyle w:val="ab"/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778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Рузского муниципального округа Третьякову О.С.</w:t>
      </w:r>
    </w:p>
    <w:p w:rsidR="00D24230" w:rsidRDefault="00D242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tbl>
      <w:tblPr>
        <w:tblW w:w="99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26"/>
        <w:gridCol w:w="1497"/>
        <w:gridCol w:w="3691"/>
      </w:tblGrid>
      <w:tr w:rsidR="00D24230">
        <w:trPr>
          <w:trHeight w:val="283"/>
        </w:trPr>
        <w:tc>
          <w:tcPr>
            <w:tcW w:w="4731" w:type="dxa"/>
            <w:gridSpan w:val="2"/>
            <w:vAlign w:val="bottom"/>
          </w:tcPr>
          <w:p w:rsidR="00D24230" w:rsidRDefault="00663905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округа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:rsidR="00D24230" w:rsidRDefault="00D24230">
            <w:pPr>
              <w:spacing w:line="276" w:lineRule="auto"/>
              <w:jc w:val="center"/>
              <w:rPr>
                <w:rFonts w:hint="eastAsia"/>
                <w:color w:val="FFFFFF"/>
                <w:shd w:val="clear" w:color="auto" w:fill="FFFFFF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D24230" w:rsidRDefault="00663905">
            <w:pPr>
              <w:pStyle w:val="TableContents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Горбылёв</w:t>
            </w:r>
            <w:proofErr w:type="spellEnd"/>
          </w:p>
        </w:tc>
      </w:tr>
      <w:tr w:rsidR="00D24230">
        <w:tblPrEx>
          <w:tblCellMar>
            <w:left w:w="0" w:type="dxa"/>
            <w:right w:w="0" w:type="dxa"/>
          </w:tblCellMar>
        </w:tblPrEx>
        <w:tc>
          <w:tcPr>
            <w:tcW w:w="4705" w:type="dxa"/>
          </w:tcPr>
          <w:p w:rsidR="00D24230" w:rsidRDefault="00D24230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D24230" w:rsidRDefault="00663905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  <w:proofErr w:type="spellStart"/>
            <w:r>
              <w:rPr>
                <w:color w:val="FFFFFF"/>
                <w:shd w:val="clear" w:color="auto" w:fill="FFFFFF"/>
              </w:rPr>
              <w:t>signature</w:t>
            </w:r>
            <w:proofErr w:type="spellEnd"/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:rsidR="00D24230" w:rsidRDefault="00D242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D24230"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852" w:rsidRDefault="00781852">
      <w:pPr>
        <w:rPr>
          <w:rFonts w:hint="eastAsia"/>
        </w:rPr>
      </w:pPr>
      <w:r>
        <w:separator/>
      </w:r>
    </w:p>
  </w:endnote>
  <w:endnote w:type="continuationSeparator" w:id="0">
    <w:p w:rsidR="00781852" w:rsidRDefault="007818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852" w:rsidRDefault="00781852">
      <w:pPr>
        <w:rPr>
          <w:rFonts w:hint="eastAsia"/>
        </w:rPr>
      </w:pPr>
      <w:r>
        <w:separator/>
      </w:r>
    </w:p>
  </w:footnote>
  <w:footnote w:type="continuationSeparator" w:id="0">
    <w:p w:rsidR="00781852" w:rsidRDefault="0078185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230" w:rsidRDefault="00663905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C15D6E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230" w:rsidRDefault="00D24230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559D"/>
    <w:multiLevelType w:val="multilevel"/>
    <w:tmpl w:val="44F6225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F345CD"/>
    <w:multiLevelType w:val="hybridMultilevel"/>
    <w:tmpl w:val="F3849382"/>
    <w:lvl w:ilvl="0" w:tplc="FB405F0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99313E"/>
    <w:multiLevelType w:val="hybridMultilevel"/>
    <w:tmpl w:val="EE82A7A2"/>
    <w:lvl w:ilvl="0" w:tplc="3120F8D0">
      <w:start w:val="1"/>
      <w:numFmt w:val="decimal"/>
      <w:lvlText w:val="%1."/>
      <w:lvlJc w:val="left"/>
      <w:pPr>
        <w:ind w:left="720" w:hanging="360"/>
      </w:pPr>
      <w:rPr>
        <w:rFonts w:ascii="Liberation Serif" w:eastAsia="NSimSun" w:hAnsi="Liberation Serif" w:cs="Lucida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A79BB"/>
    <w:multiLevelType w:val="multilevel"/>
    <w:tmpl w:val="B17668E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3F322682"/>
    <w:multiLevelType w:val="multilevel"/>
    <w:tmpl w:val="278445D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B54B0"/>
    <w:multiLevelType w:val="multilevel"/>
    <w:tmpl w:val="67603DA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30"/>
    <w:rsid w:val="00106778"/>
    <w:rsid w:val="003C7E1F"/>
    <w:rsid w:val="0040111A"/>
    <w:rsid w:val="00663905"/>
    <w:rsid w:val="00781852"/>
    <w:rsid w:val="00C15D6E"/>
    <w:rsid w:val="00D2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BE9D"/>
  <w15:docId w15:val="{E50651C7-470D-461A-8C6A-EA8A39C7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List Paragraph"/>
    <w:basedOn w:val="a"/>
    <w:uiPriority w:val="34"/>
    <w:qFormat/>
    <w:rsid w:val="00106778"/>
    <w:pPr>
      <w:ind w:left="720"/>
      <w:contextualSpacing/>
    </w:pPr>
    <w:rPr>
      <w:rFonts w:cs="Mangal"/>
      <w:szCs w:val="21"/>
    </w:rPr>
  </w:style>
  <w:style w:type="paragraph" w:styleId="ac">
    <w:name w:val="footer"/>
    <w:basedOn w:val="a"/>
    <w:link w:val="ad"/>
    <w:uiPriority w:val="99"/>
    <w:unhideWhenUsed/>
    <w:rsid w:val="00C15D6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1"/>
    <w:link w:val="ac"/>
    <w:uiPriority w:val="99"/>
    <w:rsid w:val="00C15D6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6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AC26F-776B-4C04-B0CB-314C3674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USER-19-035</dc:creator>
  <dc:description/>
  <cp:lastModifiedBy>USER-19-035</cp:lastModifiedBy>
  <cp:revision>4</cp:revision>
  <dcterms:created xsi:type="dcterms:W3CDTF">2025-12-08T10:59:00Z</dcterms:created>
  <dcterms:modified xsi:type="dcterms:W3CDTF">2025-12-08T12:06:00Z</dcterms:modified>
  <dc:language>en-US</dc:language>
</cp:coreProperties>
</file>